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3bcdc5d314b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VARHAUG GATEKJØKKEN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VARHAUG GATEKJØKKEN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079d960dfa411b"/>
      <w:footerReference xmlns:r="http://schemas.openxmlformats.org/officeDocument/2006/relationships" w:type="default" r:id="R5f0193bcfe5846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VARHAUG GATEKJØKKEN AS   ·   Org.nr 914 775 183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VARHAUG GATEKJØKKEN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079d960dfa411b" /><Relationship Type="http://schemas.openxmlformats.org/officeDocument/2006/relationships/footer" Target="/word/footer1.xml" Id="R5f0193bcfe5846a8" /></Relationships>
</file>