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fc44d6bdb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BYGGAKADEMIET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BYGGAKADEMIET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13b551d0d4625"/>
      <w:footerReference xmlns:r="http://schemas.openxmlformats.org/officeDocument/2006/relationships" w:type="default" r:id="R5860e9055b8c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BYGGAKADEMIET AS   ·   Org.nr 914 749 573   ·   Strandvegen 136A   ·   9006 TROMSØ   ·   Tlf. 95 85 19 99   ·   johnny@fagutdanning.no   ·   www.byggakademiet.no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BYGGAKADEMIET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13b551d0d4625" /><Relationship Type="http://schemas.openxmlformats.org/officeDocument/2006/relationships/footer" Target="/word/footer1.xml" Id="R5860e9055b8c4369" /></Relationships>
</file>