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97c99080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e3a88e70a4d98"/>
      <w:footerReference xmlns:r="http://schemas.openxmlformats.org/officeDocument/2006/relationships" w:type="default" r:id="R4322fba65db2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e3a88e70a4d98" /><Relationship Type="http://schemas.openxmlformats.org/officeDocument/2006/relationships/footer" Target="/word/footer1.xml" Id="R4322fba65db24cd8" /></Relationships>
</file>