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a2f15360af4d8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NITSCHKE AS</w:t>
      </w:r>
    </w:p>
    <w:sectPr>
      <w:headerReference xmlns:r="http://schemas.openxmlformats.org/officeDocument/2006/relationships" w:type="default" r:id="R9c426f7fc8394a57"/>
      <w:footerReference xmlns:r="http://schemas.openxmlformats.org/officeDocument/2006/relationships" w:type="default" r:id="R3a2b371ceea047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NITSCHKE AS   ·   Org.nr 914 658 314   ·   Vollsveien 17B   ·   1366 LYSAKER   ·   Tlf. 67 10 77 00   ·   post@nitschke.no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NITSCHKE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426f7fc8394a57" /><Relationship Type="http://schemas.openxmlformats.org/officeDocument/2006/relationships/footer" Target="/word/footer1.xml" Id="R3a2b371ceea04771" /></Relationships>
</file>