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e890b88d9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09e087d5a4869"/>
      <w:footerReference xmlns:r="http://schemas.openxmlformats.org/officeDocument/2006/relationships" w:type="default" r:id="R364ec76c2d60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TICHO AS   ·   Org.nr 914 635 993   ·   Fjordgløttvegen 5A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09e087d5a4869" /><Relationship Type="http://schemas.openxmlformats.org/officeDocument/2006/relationships/footer" Target="/word/footer1.xml" Id="R364ec76c2d604e7d" /></Relationships>
</file>