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eb01171f5449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MARMOR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MARMOR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cba3b68c1b42a3"/>
      <w:footerReference xmlns:r="http://schemas.openxmlformats.org/officeDocument/2006/relationships" w:type="default" r:id="R661a1f12401a40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MARMOR INVEST AS   ·   Org.nr 914 549 582   ·   Ullevålsveien 47A   ·   0171 OSLO   ·   johanne.s@brunvoll.cc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MARMOR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cba3b68c1b42a3" /><Relationship Type="http://schemas.openxmlformats.org/officeDocument/2006/relationships/footer" Target="/word/footer1.xml" Id="R661a1f12401a4060" /></Relationships>
</file>