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7d1b7d030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BITSCOM AS, org.nr 914 547 237,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45dfb6ba3afe465e"/>
      <w:footerReference xmlns:r="http://schemas.openxmlformats.org/officeDocument/2006/relationships" w:type="default" r:id="Red0bd86015ab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fb6ba3afe465e" /><Relationship Type="http://schemas.openxmlformats.org/officeDocument/2006/relationships/footer" Target="/word/footer1.xml" Id="Red0bd86015ab4e6f" /></Relationships>
</file>