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2a4695669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3ed32a76b4b7467c"/>
      <w:footerReference xmlns:r="http://schemas.openxmlformats.org/officeDocument/2006/relationships" w:type="default" r:id="R84a0af5344ae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32a76b4b7467c" /><Relationship Type="http://schemas.openxmlformats.org/officeDocument/2006/relationships/footer" Target="/word/footer1.xml" Id="R84a0af5344ae4f31" /></Relationships>
</file>