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9a0e8c1754e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JOWA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Strusshamn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Strusshamn,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JOWA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bf827aa52456a"/>
      <w:footerReference xmlns:r="http://schemas.openxmlformats.org/officeDocument/2006/relationships" w:type="default" r:id="R54f93dbe85c2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JOWA HOLDING AS   ·   Org.nr 914 535 786   ·   Engevikvegen 12   ·   5302 STRUSSHAMN   ·   Tlf. 56 15 11 30   ·   jostein@waagen.no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JOWA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bf827aa52456a" /><Relationship Type="http://schemas.openxmlformats.org/officeDocument/2006/relationships/footer" Target="/word/footer1.xml" Id="R54f93dbe85c243fa" /></Relationships>
</file>