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d1a2959f6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22521fd1f40e6"/>
      <w:footerReference xmlns:r="http://schemas.openxmlformats.org/officeDocument/2006/relationships" w:type="default" r:id="R16e181d153b5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KRILI AS   ·   Org.nr 914 521 629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22521fd1f40e6" /><Relationship Type="http://schemas.openxmlformats.org/officeDocument/2006/relationships/footer" Target="/word/footer1.xml" Id="R16e181d153b541ef" /></Relationships>
</file>