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637988401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9679e41f7409f"/>
      <w:footerReference xmlns:r="http://schemas.openxmlformats.org/officeDocument/2006/relationships" w:type="default" r:id="R7928b6835510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JENSEN AS   ·   Org.nr 914 443 296   ·   Fjellveien 18B   ·   1467 STRØMMEN   ·   trond@rormesterjensen.no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9679e41f7409f" /><Relationship Type="http://schemas.openxmlformats.org/officeDocument/2006/relationships/footer" Target="/word/footer1.xml" Id="R7928b683551047d5" /></Relationships>
</file>