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47aff682740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027b91cf24784"/>
      <w:footerReference xmlns:r="http://schemas.openxmlformats.org/officeDocument/2006/relationships" w:type="default" r:id="Rca5ade14dd24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JJB HOLDING AS   ·   Org.nr 914 338 689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027b91cf24784" /><Relationship Type="http://schemas.openxmlformats.org/officeDocument/2006/relationships/footer" Target="/word/footer1.xml" Id="Rca5ade14dd244012" /></Relationships>
</file>