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c2d7272a7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7f61fa1590b84711"/>
      <w:footerReference xmlns:r="http://schemas.openxmlformats.org/officeDocument/2006/relationships" w:type="default" r:id="Rd256fd2674b9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1fa1590b84711" /><Relationship Type="http://schemas.openxmlformats.org/officeDocument/2006/relationships/footer" Target="/word/footer1.xml" Id="Rd256fd2674b94cca" /></Relationships>
</file>