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38d1dd7d044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Setskog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 F TØMMERTRANSPORT AS.</w:t>
      </w:r>
    </w:p>
    <w:sectPr>
      <w:headerReference xmlns:r="http://schemas.openxmlformats.org/officeDocument/2006/relationships" w:type="default" r:id="Rd0be206e1e2a4c13"/>
      <w:footerReference xmlns:r="http://schemas.openxmlformats.org/officeDocument/2006/relationships" w:type="default" r:id="R2104598e2767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F TØMMERTRANSPORT AS   ·   Org.nr 914 248 183   ·   Setskogveien 1492   ·   1954 SETSKOG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F TØMMERTRANSPORT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e206e1e2a4c13" /><Relationship Type="http://schemas.openxmlformats.org/officeDocument/2006/relationships/footer" Target="/word/footer1.xml" Id="R2104598e27674840" /></Relationships>
</file>