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b68d0b1414f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1230eba5e08b40f6"/>
      <w:footerReference xmlns:r="http://schemas.openxmlformats.org/officeDocument/2006/relationships" w:type="default" r:id="Re7477f9b4c414e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30eba5e08b40f6" /><Relationship Type="http://schemas.openxmlformats.org/officeDocument/2006/relationships/footer" Target="/word/footer1.xml" Id="Re7477f9b4c414efb" /></Relationships>
</file>