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879c2ccde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bea44acc50f94ed6"/>
      <w:footerReference xmlns:r="http://schemas.openxmlformats.org/officeDocument/2006/relationships" w:type="default" r:id="Rda80aacd8e01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44acc50f94ed6" /><Relationship Type="http://schemas.openxmlformats.org/officeDocument/2006/relationships/footer" Target="/word/footer1.xml" Id="Rda80aacd8e014c83" /></Relationships>
</file>