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74c915f7844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baa6a5cf667a422b"/>
      <w:footerReference xmlns:r="http://schemas.openxmlformats.org/officeDocument/2006/relationships" w:type="default" r:id="R205ef46a00f5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6a5cf667a422b" /><Relationship Type="http://schemas.openxmlformats.org/officeDocument/2006/relationships/footer" Target="/word/footer1.xml" Id="R205ef46a00f54f01" /></Relationships>
</file>