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25d81468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480597af1fb34355"/>
      <w:footerReference xmlns:r="http://schemas.openxmlformats.org/officeDocument/2006/relationships" w:type="default" r:id="R02701a94055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597af1fb34355" /><Relationship Type="http://schemas.openxmlformats.org/officeDocument/2006/relationships/footer" Target="/word/footer1.xml" Id="R02701a940554425c" /></Relationships>
</file>