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fcfb7b0c054d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H-BYGG PROSJEKT &amp; BYGGTJENESTER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H-BYGG PROSJEKT &amp; BYGGTJENESTER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41a1b6eed14b9c"/>
      <w:footerReference xmlns:r="http://schemas.openxmlformats.org/officeDocument/2006/relationships" w:type="default" r:id="Ra6e6ab40af224f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H-BYGG PROSJEKT &amp; BYGGTJENESTER AS   ·   Org.nr 913 983 602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H-BYGG PROSJEKT &amp; BYGGTJENESTER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41a1b6eed14b9c" /><Relationship Type="http://schemas.openxmlformats.org/officeDocument/2006/relationships/footer" Target="/word/footer1.xml" Id="Ra6e6ab40af224fdf" /></Relationships>
</file>