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25370a454b49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24b6c513014b55"/>
      <w:footerReference xmlns:r="http://schemas.openxmlformats.org/officeDocument/2006/relationships" w:type="default" r:id="R9c352876fb5846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AS   ·   Org.nr 913 957 458   ·   Morenefaret 5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24b6c513014b55" /><Relationship Type="http://schemas.openxmlformats.org/officeDocument/2006/relationships/footer" Target="/word/footer1.xml" Id="R9c352876fb584658" /></Relationships>
</file>