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84590cbe3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9efaa9042bd24e28"/>
      <w:footerReference xmlns:r="http://schemas.openxmlformats.org/officeDocument/2006/relationships" w:type="default" r:id="Rb4461e33c156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aa9042bd24e28" /><Relationship Type="http://schemas.openxmlformats.org/officeDocument/2006/relationships/footer" Target="/word/footer1.xml" Id="Rb4461e33c15640c8" /></Relationships>
</file>