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938fbcacb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ZEBRAFISH AS, org.nr 913 871 324,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87c1ef51ed3847f4"/>
      <w:footerReference xmlns:r="http://schemas.openxmlformats.org/officeDocument/2006/relationships" w:type="default" r:id="R4b93bba8e5b5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1ef51ed3847f4" /><Relationship Type="http://schemas.openxmlformats.org/officeDocument/2006/relationships/footer" Target="/word/footer1.xml" Id="R4b93bba8e5b543a1" /></Relationships>
</file>