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b1872716d140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STOKKE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STOKKE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42360388db42d7"/>
      <w:footerReference xmlns:r="http://schemas.openxmlformats.org/officeDocument/2006/relationships" w:type="default" r:id="Rf029a3aa930144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STOKKE INDUSTRI AS   ·   Org.nr 913 748 794   ·   Inkognitogata 16   ·   0258 OSLO   ·   Tlf. 70 14 95 00   ·   www.stokkeindustri.com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STOKKE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42360388db42d7" /><Relationship Type="http://schemas.openxmlformats.org/officeDocument/2006/relationships/footer" Target="/word/footer1.xml" Id="Rf029a3aa9301449c" /></Relationships>
</file>