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dd511317694d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GANGSØY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GANGSØY INVEST AS</w:t>
      </w:r>
    </w:p>
    <w:sectPr>
      <w:headerReference xmlns:r="http://schemas.openxmlformats.org/officeDocument/2006/relationships" w:type="default" r:id="Rbc730176f2e740c8"/>
      <w:footerReference xmlns:r="http://schemas.openxmlformats.org/officeDocument/2006/relationships" w:type="default" r:id="Ra9ba68eaedd245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GANGSØY INVEST AS   ·   Org.nr 913 738 942   ·   c/o Håvard Gangsøy, Gate 4 Nr 120   ·   6700 MÅLØY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GANGSØY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730176f2e740c8" /><Relationship Type="http://schemas.openxmlformats.org/officeDocument/2006/relationships/footer" Target="/word/footer1.xml" Id="Ra9ba68eaedd245bf" /></Relationships>
</file>