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22f461b99443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GANGSØY INVEST AS</w:t>
      </w:r>
    </w:p>
    <w:sectPr>
      <w:headerReference xmlns:r="http://schemas.openxmlformats.org/officeDocument/2006/relationships" w:type="default" r:id="R105eafc1fdbb4f85"/>
      <w:footerReference xmlns:r="http://schemas.openxmlformats.org/officeDocument/2006/relationships" w:type="default" r:id="Rda61fe5f3c8843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GANGSØY INVEST AS   ·   Org.nr 913 738 942   ·   c/o Håvard Gangsøy, Gate 4 Nr 120   ·   6700 MÅLØY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GANGSØY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5eafc1fdbb4f85" /><Relationship Type="http://schemas.openxmlformats.org/officeDocument/2006/relationships/footer" Target="/word/footer1.xml" Id="Rda61fe5f3c884385" /></Relationships>
</file>