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f94aa57c7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908a95a7ec2949ff"/>
      <w:footerReference xmlns:r="http://schemas.openxmlformats.org/officeDocument/2006/relationships" w:type="default" r:id="R91e82339963c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a95a7ec2949ff" /><Relationship Type="http://schemas.openxmlformats.org/officeDocument/2006/relationships/footer" Target="/word/footer1.xml" Id="R91e82339963c4549" /></Relationships>
</file>