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69b26555d46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KUNST &amp; PRESANG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KUNST &amp; PRESANG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d3a22bc8ce4a74"/>
      <w:footerReference xmlns:r="http://schemas.openxmlformats.org/officeDocument/2006/relationships" w:type="default" r:id="R502b3cc9ee3b42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KUNST &amp; PRESANG   ·   Org.nr 913 634 764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KUNST &amp; PRESANG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3a22bc8ce4a74" /><Relationship Type="http://schemas.openxmlformats.org/officeDocument/2006/relationships/footer" Target="/word/footer1.xml" Id="R502b3cc9ee3b428e" /></Relationships>
</file>