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bee6ab097d47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VESTFOLD VARMEPUMPESERVICE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Stokke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Stokke,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VESTFOLD VARMEPUMPESERVICE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3333a8d92349af"/>
      <w:footerReference xmlns:r="http://schemas.openxmlformats.org/officeDocument/2006/relationships" w:type="default" r:id="Ree755f48ca1140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VESTFOLD VARMEPUMPESERVICE AS   ·   Org.nr 913 458 982   ·   Borgeskogen 37   ·   3160 STOKKE   ·   Tlf. 45 64 00 07   ·   vestfoldvps@gmail.com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VESTFOLD VARMEPUMPESERVICE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3333a8d92349af" /><Relationship Type="http://schemas.openxmlformats.org/officeDocument/2006/relationships/footer" Target="/word/footer1.xml" Id="Ree755f48ca1140c2" /></Relationships>
</file>