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871a1ef7d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e20028a4d9c5462c"/>
      <w:footerReference xmlns:r="http://schemas.openxmlformats.org/officeDocument/2006/relationships" w:type="default" r:id="R44a4c6cc5db5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028a4d9c5462c" /><Relationship Type="http://schemas.openxmlformats.org/officeDocument/2006/relationships/footer" Target="/word/footer1.xml" Id="R44a4c6cc5db54ac5" /></Relationships>
</file>