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794e64e77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TRANE AS</w:t>
      </w:r>
    </w:p>
    <w:sectPr>
      <w:headerReference xmlns:r="http://schemas.openxmlformats.org/officeDocument/2006/relationships" w:type="default" r:id="R4a27dc426bef40fb"/>
      <w:footerReference xmlns:r="http://schemas.openxmlformats.org/officeDocument/2006/relationships" w:type="default" r:id="R48da2af6b9a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TRANE AS   ·   Org.nr 913 331 850   ·   Skogveien 42   ·   1368 STABEKK   ·   tove.raanes@hotmail.com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7dc426bef40fb" /><Relationship Type="http://schemas.openxmlformats.org/officeDocument/2006/relationships/footer" Target="/word/footer1.xml" Id="R48da2af6b9a64fbe" /></Relationships>
</file>