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9b230019e4a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TONE WESTRUM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TONE WESTRUM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a83f0ab5b84669"/>
      <w:footerReference xmlns:r="http://schemas.openxmlformats.org/officeDocument/2006/relationships" w:type="default" r:id="R2d1bc586ae46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TONE WESTRUM AS   ·   Org.nr 913 239 016   ·   c/o Regnskap &amp; Rådgivning AS, Kilgata 16   ·   3217 SANDEFJORD   ·   Tlf. 05863   ·   www.norskbilglass.no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TONE WESTRUM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83f0ab5b84669" /><Relationship Type="http://schemas.openxmlformats.org/officeDocument/2006/relationships/footer" Target="/word/footer1.xml" Id="R2d1bc586ae464c13" /></Relationships>
</file>