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19e8b164148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EMIL TVETENE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 TVETENE</w:t>
      </w:r>
    </w:p>
    <w:sectPr>
      <w:headerReference xmlns:r="http://schemas.openxmlformats.org/officeDocument/2006/relationships" w:type="default" r:id="Rfe73a9b9ef414946"/>
      <w:footerReference xmlns:r="http://schemas.openxmlformats.org/officeDocument/2006/relationships" w:type="default" r:id="R01c80a77175d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3a9b9ef414946" /><Relationship Type="http://schemas.openxmlformats.org/officeDocument/2006/relationships/footer" Target="/word/footer1.xml" Id="R01c80a77175d4fba" /></Relationships>
</file>