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e30e5a870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8332d7ffde86487b"/>
      <w:footerReference xmlns:r="http://schemas.openxmlformats.org/officeDocument/2006/relationships" w:type="default" r:id="R221b89025f60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d7ffde86487b" /><Relationship Type="http://schemas.openxmlformats.org/officeDocument/2006/relationships/footer" Target="/word/footer1.xml" Id="R221b89025f604df4" /></Relationships>
</file>