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2865bfff8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f7e08920030a4c86"/>
      <w:footerReference xmlns:r="http://schemas.openxmlformats.org/officeDocument/2006/relationships" w:type="default" r:id="Re14438e24082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08920030a4c86" /><Relationship Type="http://schemas.openxmlformats.org/officeDocument/2006/relationships/footer" Target="/word/footer1.xml" Id="Re14438e24082453f" /></Relationships>
</file>