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1620a7466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HJUKSEBØ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HJUKSEBØ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158e9fc664a7d"/>
      <w:footerReference xmlns:r="http://schemas.openxmlformats.org/officeDocument/2006/relationships" w:type="default" r:id="R2c3e66d6d6f8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HJUKSEBØ NÆRINGSPARK AS   ·   Org.nr 913 035 267   ·   Bryggevegen 23   ·   3683 NOTODDEN   ·   morten@eeklogistikk.no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HJUKSEBØ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158e9fc664a7d" /><Relationship Type="http://schemas.openxmlformats.org/officeDocument/2006/relationships/footer" Target="/word/footer1.xml" Id="R2c3e66d6d6f84eb6" /></Relationships>
</file>