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f37e554f441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CRESCERE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CRESCERE INVEST AS</w:t>
      </w:r>
    </w:p>
    <w:sectPr>
      <w:headerReference xmlns:r="http://schemas.openxmlformats.org/officeDocument/2006/relationships" w:type="default" r:id="Rc3c6f88ca4364766"/>
      <w:footerReference xmlns:r="http://schemas.openxmlformats.org/officeDocument/2006/relationships" w:type="default" r:id="R0e78b55ed8a5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CRESCERE INVEST AS   ·   Org.nr 912 888 347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CRESCERE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6f88ca4364766" /><Relationship Type="http://schemas.openxmlformats.org/officeDocument/2006/relationships/footer" Target="/word/footer1.xml" Id="R0e78b55ed8a54e54" /></Relationships>
</file>