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36bfbafda49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MAGASINET PÅ GEILO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MAGASINET PÅ GEILO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38c659407646b6"/>
      <w:footerReference xmlns:r="http://schemas.openxmlformats.org/officeDocument/2006/relationships" w:type="default" r:id="R85fe6d7801b04b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MAGASINET PÅ GEILO AS   ·   Org.nr 912 877 779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MAGASINET PÅ GEILO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38c659407646b6" /><Relationship Type="http://schemas.openxmlformats.org/officeDocument/2006/relationships/footer" Target="/word/footer1.xml" Id="R85fe6d7801b04b7f" /></Relationships>
</file>