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fb2add63a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9890622cbfda4b85"/>
      <w:footerReference xmlns:r="http://schemas.openxmlformats.org/officeDocument/2006/relationships" w:type="default" r:id="R4d3a9f436958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0622cbfda4b85" /><Relationship Type="http://schemas.openxmlformats.org/officeDocument/2006/relationships/footer" Target="/word/footer1.xml" Id="R4d3a9f4369584ff1" /></Relationships>
</file>