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1f6000ef5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27417ac3f43af"/>
      <w:footerReference xmlns:r="http://schemas.openxmlformats.org/officeDocument/2006/relationships" w:type="default" r:id="Rf094041a1af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27417ac3f43af" /><Relationship Type="http://schemas.openxmlformats.org/officeDocument/2006/relationships/footer" Target="/word/footer1.xml" Id="Rf094041a1afa4722" /></Relationships>
</file>