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aeabb38ad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AVANZUS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AVANZUS AS</w:t>
      </w:r>
    </w:p>
    <w:sectPr>
      <w:headerReference xmlns:r="http://schemas.openxmlformats.org/officeDocument/2006/relationships" w:type="default" r:id="R36cf18f4697e4b49"/>
      <w:footerReference xmlns:r="http://schemas.openxmlformats.org/officeDocument/2006/relationships" w:type="default" r:id="R96eaddc1546b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AVANZUS AS   ·   Org.nr 912 789 152   ·   Hjørungveien 6A   ·   0375 OSLO   ·   Tlf. 91 90 99 00   ·   firmapost@avanzus.no   ·   www.avanzus.no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AVANZUS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f18f4697e4b49" /><Relationship Type="http://schemas.openxmlformats.org/officeDocument/2006/relationships/footer" Target="/word/footer1.xml" Id="R96eaddc1546b4a22" /></Relationships>
</file>