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ef9383f90847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INDERMARK INVEST AS</w:t>
      </w:r>
    </w:p>
    <w:sectPr>
      <w:headerReference xmlns:r="http://schemas.openxmlformats.org/officeDocument/2006/relationships" w:type="default" r:id="R919f9eef1d944526"/>
      <w:footerReference xmlns:r="http://schemas.openxmlformats.org/officeDocument/2006/relationships" w:type="default" r:id="R82995fef184e4e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INDERMARK INVEST AS   ·   Org.nr 912 781 070   ·   3. Strøm terrasse 10A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INDERMARK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9f9eef1d944526" /><Relationship Type="http://schemas.openxmlformats.org/officeDocument/2006/relationships/footer" Target="/word/footer1.xml" Id="R82995fef184e4e46" /></Relationships>
</file>