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d3d18a811f4c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ARIGUS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ARIGUS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b4234bb6384642"/>
      <w:footerReference xmlns:r="http://schemas.openxmlformats.org/officeDocument/2006/relationships" w:type="default" r:id="Ra5c2c072b71e40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ARIGUS AS   ·   Org.nr 912 717 801   ·   Bedehusgata 27   ·   3055 KROKSTADELVA   ·   arild.gustavsen@ebnett.no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ARIGUS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b4234bb6384642" /><Relationship Type="http://schemas.openxmlformats.org/officeDocument/2006/relationships/footer" Target="/word/footer1.xml" Id="Ra5c2c072b71e40e2" /></Relationships>
</file>