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940f591d4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9e838949e24687"/>
      <w:footerReference xmlns:r="http://schemas.openxmlformats.org/officeDocument/2006/relationships" w:type="default" r:id="R9b34303c883a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AXENT AS   ·   Org.nr 912 686 396   ·   Irisveien 4   ·   0870 OSLO   ·   Tlf. 92 03 15 05   ·   eivind@axent.no   ·   www.axent.no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e838949e24687" /><Relationship Type="http://schemas.openxmlformats.org/officeDocument/2006/relationships/footer" Target="/word/footer1.xml" Id="R9b34303c883a4da4" /></Relationships>
</file>