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e033c37304f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NÆRINGS- OG FISKERIDEPARTEMENTET</w:t>
      </w:r>
    </w:p>
    <w:sectPr>
      <w:headerReference xmlns:r="http://schemas.openxmlformats.org/officeDocument/2006/relationships" w:type="default" r:id="R293d83d035314368"/>
      <w:footerReference xmlns:r="http://schemas.openxmlformats.org/officeDocument/2006/relationships" w:type="default" r:id="R818984d97f1a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NÆRINGS- OG FISKERIDEPARTEMENTET   ·   Org.nr 912 660 680   ·   Einar Gerhardsens plass 1   ·   0179 OSLO   ·   postmottak@nfd.dep.no   ·   www.regjeringen.no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NÆRINGS- OG FISKERIDEPARTEMENTET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d83d035314368" /><Relationship Type="http://schemas.openxmlformats.org/officeDocument/2006/relationships/footer" Target="/word/footer1.xml" Id="R818984d97f1a41b4" /></Relationships>
</file>