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8c6de45bf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ROMAEIIS AS, org.nr 912 642 674,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ROMAEIIS AS</w:t>
      </w:r>
    </w:p>
    <w:sectPr>
      <w:headerReference xmlns:r="http://schemas.openxmlformats.org/officeDocument/2006/relationships" w:type="default" r:id="R92805cb1a9124ae3"/>
      <w:footerReference xmlns:r="http://schemas.openxmlformats.org/officeDocument/2006/relationships" w:type="default" r:id="R0d2e1d215101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ROMAEIIS AS   ·   Org.nr 912 642 674   ·   Otto Ruges vei 67B   ·   1361 ØSTERÅS   ·   ronny@rginvest.no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ROMAEIIS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05cb1a9124ae3" /><Relationship Type="http://schemas.openxmlformats.org/officeDocument/2006/relationships/footer" Target="/word/footer1.xml" Id="R0d2e1d215101442c" /></Relationships>
</file>