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e74b1e1c4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EØS INVEST AS, org.nr 912 635 406,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f2914b1ec7324f26"/>
      <w:footerReference xmlns:r="http://schemas.openxmlformats.org/officeDocument/2006/relationships" w:type="default" r:id="R2bdbd8ffee85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14b1ec7324f26" /><Relationship Type="http://schemas.openxmlformats.org/officeDocument/2006/relationships/footer" Target="/word/footer1.xml" Id="R2bdbd8ffee85458b" /></Relationships>
</file>