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f8583c06364a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KVERNELAND AS</w:t>
      </w:r>
    </w:p>
    <w:sectPr>
      <w:headerReference xmlns:r="http://schemas.openxmlformats.org/officeDocument/2006/relationships" w:type="default" r:id="R55e205a8366e49bb"/>
      <w:footerReference xmlns:r="http://schemas.openxmlformats.org/officeDocument/2006/relationships" w:type="default" r:id="R42e685593bc546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AS   ·   Org.nr 912 551 733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e205a8366e49bb" /><Relationship Type="http://schemas.openxmlformats.org/officeDocument/2006/relationships/footer" Target="/word/footer1.xml" Id="R42e685593bc54622" /></Relationships>
</file>