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a97bf887f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10b296c5b17b45cd"/>
      <w:footerReference xmlns:r="http://schemas.openxmlformats.org/officeDocument/2006/relationships" w:type="default" r:id="R75b618a7d3b2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296c5b17b45cd" /><Relationship Type="http://schemas.openxmlformats.org/officeDocument/2006/relationships/footer" Target="/word/footer1.xml" Id="R75b618a7d3b2415b" /></Relationships>
</file>