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b36ec35f042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0a96b85384c3f"/>
      <w:footerReference xmlns:r="http://schemas.openxmlformats.org/officeDocument/2006/relationships" w:type="default" r:id="R444124fdc22d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0a96b85384c3f" /><Relationship Type="http://schemas.openxmlformats.org/officeDocument/2006/relationships/footer" Target="/word/footer1.xml" Id="R444124fdc22d401a" /></Relationships>
</file>