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3c35dcaa24e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SOLSVIK TRANSPORT OG MASKINUTLEIE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SOLSVIK TRANSPORT OG MASKINUTLEIE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8d7aa7faaa462a"/>
      <w:footerReference xmlns:r="http://schemas.openxmlformats.org/officeDocument/2006/relationships" w:type="default" r:id="Ra54a44d4784d41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SOLSVIK TRANSPORT OG MASKINUTLEIE AS   ·   Org.nr 912 430 561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SOLSVIK TRANSPORT OG MASKINUTLEIE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8d7aa7faaa462a" /><Relationship Type="http://schemas.openxmlformats.org/officeDocument/2006/relationships/footer" Target="/word/footer1.xml" Id="Ra54a44d4784d4129" /></Relationships>
</file>